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C" w:rsidRPr="002710E8" w:rsidRDefault="0024352C" w:rsidP="0024352C">
      <w:pPr>
        <w:jc w:val="right"/>
        <w:rPr>
          <w:rFonts w:ascii="Times New Roman" w:hAnsi="Times New Roman" w:cs="Times New Roman"/>
        </w:rPr>
      </w:pPr>
      <w:r w:rsidRPr="002710E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2710E8">
        <w:rPr>
          <w:rFonts w:ascii="Times New Roman" w:hAnsi="Times New Roman" w:cs="Times New Roman"/>
        </w:rPr>
        <w:t xml:space="preserve"> к приказу №1</w:t>
      </w:r>
      <w:r w:rsidR="003F418B" w:rsidRPr="003F418B">
        <w:rPr>
          <w:rFonts w:ascii="Times New Roman" w:hAnsi="Times New Roman" w:cs="Times New Roman"/>
        </w:rPr>
        <w:t>8</w:t>
      </w:r>
      <w:r w:rsidRPr="002710E8">
        <w:rPr>
          <w:rFonts w:ascii="Times New Roman" w:hAnsi="Times New Roman" w:cs="Times New Roman"/>
        </w:rPr>
        <w:t xml:space="preserve"> от </w:t>
      </w:r>
      <w:r w:rsidR="003F418B" w:rsidRPr="003F418B">
        <w:rPr>
          <w:rFonts w:ascii="Times New Roman" w:hAnsi="Times New Roman" w:cs="Times New Roman"/>
        </w:rPr>
        <w:t>2</w:t>
      </w:r>
      <w:r w:rsidRPr="002710E8">
        <w:rPr>
          <w:rFonts w:ascii="Times New Roman" w:hAnsi="Times New Roman" w:cs="Times New Roman"/>
        </w:rPr>
        <w:t>6.08.2019г.</w:t>
      </w:r>
    </w:p>
    <w:p w:rsidR="0024352C" w:rsidRDefault="0024352C" w:rsidP="0024352C">
      <w:pPr>
        <w:jc w:val="center"/>
        <w:rPr>
          <w:rFonts w:ascii="Times New Roman" w:hAnsi="Times New Roman" w:cs="Times New Roman"/>
          <w:b/>
          <w:sz w:val="24"/>
        </w:rPr>
      </w:pPr>
      <w:r w:rsidRPr="00A3161C">
        <w:rPr>
          <w:rFonts w:ascii="Times New Roman" w:hAnsi="Times New Roman" w:cs="Times New Roman"/>
          <w:b/>
          <w:sz w:val="24"/>
        </w:rPr>
        <w:t>Состав Комиссии по противодействию коррупции в составе</w:t>
      </w:r>
      <w:r>
        <w:rPr>
          <w:rFonts w:ascii="Times New Roman" w:hAnsi="Times New Roman" w:cs="Times New Roman"/>
          <w:b/>
          <w:sz w:val="24"/>
        </w:rPr>
        <w:t>:</w:t>
      </w:r>
    </w:p>
    <w:p w:rsidR="0024352C" w:rsidRDefault="0024352C" w:rsidP="00243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Председатель – Цыденова Д.Д., заведующая;</w:t>
      </w:r>
    </w:p>
    <w:p w:rsidR="0024352C" w:rsidRDefault="0024352C" w:rsidP="00243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Секретарь – Бадмаева Е.Б., завхоз.</w:t>
      </w:r>
    </w:p>
    <w:p w:rsidR="0024352C" w:rsidRDefault="0024352C" w:rsidP="00243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Члены комиссии:</w:t>
      </w:r>
    </w:p>
    <w:p w:rsidR="0024352C" w:rsidRDefault="0024352C" w:rsidP="00243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Санжиева</w:t>
      </w:r>
      <w:proofErr w:type="spellEnd"/>
      <w:r>
        <w:rPr>
          <w:rFonts w:ascii="Times New Roman" w:hAnsi="Times New Roman" w:cs="Times New Roman"/>
          <w:sz w:val="24"/>
        </w:rPr>
        <w:t xml:space="preserve"> И.Ч-Д., контрактный управляющий</w:t>
      </w:r>
    </w:p>
    <w:p w:rsidR="0024352C" w:rsidRDefault="0024352C" w:rsidP="00243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Пурбуева Е-Н.П., младший воспитатель</w:t>
      </w:r>
    </w:p>
    <w:p w:rsidR="00F94296" w:rsidRDefault="00F94296" w:rsidP="0024352C">
      <w:pPr>
        <w:rPr>
          <w:rFonts w:ascii="Times New Roman" w:hAnsi="Times New Roman" w:cs="Times New Roman"/>
          <w:sz w:val="24"/>
        </w:rPr>
      </w:pPr>
    </w:p>
    <w:p w:rsidR="00022526" w:rsidRDefault="003F418B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Default="0024352C"/>
    <w:p w:rsidR="0024352C" w:rsidRPr="002710E8" w:rsidRDefault="0024352C" w:rsidP="0024352C">
      <w:pPr>
        <w:jc w:val="right"/>
        <w:rPr>
          <w:rFonts w:ascii="Times New Roman" w:hAnsi="Times New Roman" w:cs="Times New Roman"/>
        </w:rPr>
      </w:pPr>
      <w:r w:rsidRPr="002710E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="003F418B">
        <w:rPr>
          <w:rFonts w:ascii="Times New Roman" w:hAnsi="Times New Roman" w:cs="Times New Roman"/>
        </w:rPr>
        <w:t xml:space="preserve"> к приказу №1</w:t>
      </w:r>
      <w:r w:rsidR="003F418B" w:rsidRPr="003F418B">
        <w:rPr>
          <w:rFonts w:ascii="Times New Roman" w:hAnsi="Times New Roman" w:cs="Times New Roman"/>
        </w:rPr>
        <w:t>8</w:t>
      </w:r>
      <w:r w:rsidRPr="002710E8">
        <w:rPr>
          <w:rFonts w:ascii="Times New Roman" w:hAnsi="Times New Roman" w:cs="Times New Roman"/>
        </w:rPr>
        <w:t xml:space="preserve"> от </w:t>
      </w:r>
      <w:r w:rsidR="003F418B" w:rsidRPr="003F418B">
        <w:rPr>
          <w:rFonts w:ascii="Times New Roman" w:hAnsi="Times New Roman" w:cs="Times New Roman"/>
        </w:rPr>
        <w:t>2</w:t>
      </w:r>
      <w:r w:rsidRPr="002710E8">
        <w:rPr>
          <w:rFonts w:ascii="Times New Roman" w:hAnsi="Times New Roman" w:cs="Times New Roman"/>
        </w:rPr>
        <w:t>6.08.2019г.</w:t>
      </w:r>
    </w:p>
    <w:p w:rsidR="0024352C" w:rsidRPr="0024352C" w:rsidRDefault="0024352C" w:rsidP="0024352C">
      <w:pPr>
        <w:spacing w:line="36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24352C">
        <w:rPr>
          <w:rFonts w:ascii="Times New Roman" w:hAnsi="Times New Roman" w:cs="Times New Roman"/>
          <w:b/>
          <w:sz w:val="18"/>
          <w:u w:val="single"/>
        </w:rPr>
        <w:t>Муниципальное бюджетное дошкольное образовательное учреждение детский сад «Солнышко»</w:t>
      </w:r>
    </w:p>
    <w:tbl>
      <w:tblPr>
        <w:tblStyle w:val="a4"/>
        <w:tblW w:w="9889" w:type="dxa"/>
        <w:tblLook w:val="04A0"/>
      </w:tblPr>
      <w:tblGrid>
        <w:gridCol w:w="4786"/>
        <w:gridCol w:w="284"/>
        <w:gridCol w:w="4819"/>
      </w:tblGrid>
      <w:tr w:rsidR="0024352C" w:rsidTr="0024352C">
        <w:tc>
          <w:tcPr>
            <w:tcW w:w="4786" w:type="dxa"/>
          </w:tcPr>
          <w:p w:rsidR="0024352C" w:rsidRDefault="0024352C" w:rsidP="002435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</w:tc>
        <w:tc>
          <w:tcPr>
            <w:tcW w:w="284" w:type="dxa"/>
          </w:tcPr>
          <w:p w:rsidR="0024352C" w:rsidRDefault="0024352C" w:rsidP="002435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24352C" w:rsidRDefault="0024352C" w:rsidP="002435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УТВЕРЖДЕНА</w:t>
            </w:r>
          </w:p>
        </w:tc>
      </w:tr>
      <w:tr w:rsidR="0024352C" w:rsidTr="0024352C">
        <w:tc>
          <w:tcPr>
            <w:tcW w:w="4786" w:type="dxa"/>
          </w:tcPr>
          <w:p w:rsidR="0024352C" w:rsidRDefault="0024352C" w:rsidP="002435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Общим собранием трудового коллектива МБДОУ детского сада «Солнышко»</w:t>
            </w:r>
          </w:p>
          <w:p w:rsidR="00F94296" w:rsidRDefault="00F94296" w:rsidP="002435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«_______»________________2019г.</w:t>
            </w:r>
          </w:p>
        </w:tc>
        <w:tc>
          <w:tcPr>
            <w:tcW w:w="284" w:type="dxa"/>
          </w:tcPr>
          <w:p w:rsidR="0024352C" w:rsidRDefault="0024352C" w:rsidP="002435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24352C" w:rsidRPr="003F418B" w:rsidRDefault="0024352C" w:rsidP="003F41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Приказом заведующей МБД</w:t>
            </w:r>
            <w:r w:rsidR="003F418B">
              <w:rPr>
                <w:rFonts w:ascii="Times New Roman" w:hAnsi="Times New Roman" w:cs="Times New Roman"/>
                <w:b/>
                <w:sz w:val="24"/>
              </w:rPr>
              <w:t xml:space="preserve">ОУ детского сада «Солнышко» от </w:t>
            </w:r>
            <w:r w:rsidR="003F418B" w:rsidRPr="003F418B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6.08.2019г. №1</w:t>
            </w:r>
            <w:r w:rsidR="003F418B" w:rsidRPr="003F418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24352C" w:rsidRPr="0024352C" w:rsidRDefault="0024352C" w:rsidP="002435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4352C" w:rsidRPr="0024352C" w:rsidRDefault="0024352C" w:rsidP="0024352C">
      <w:pPr>
        <w:jc w:val="center"/>
        <w:rPr>
          <w:rFonts w:ascii="Times New Roman" w:hAnsi="Times New Roman" w:cs="Times New Roman"/>
          <w:b/>
          <w:sz w:val="24"/>
        </w:rPr>
      </w:pPr>
      <w:r w:rsidRPr="0024352C">
        <w:rPr>
          <w:rFonts w:ascii="Times New Roman" w:hAnsi="Times New Roman" w:cs="Times New Roman"/>
          <w:b/>
          <w:sz w:val="24"/>
        </w:rPr>
        <w:t>Программа противодействия коррупции на 2019-2023 гг.</w:t>
      </w:r>
    </w:p>
    <w:p w:rsidR="0024352C" w:rsidRPr="00F94296" w:rsidRDefault="0024352C" w:rsidP="0024352C">
      <w:p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24352C" w:rsidRP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</w:t>
      </w:r>
      <w:r w:rsidR="00557618">
        <w:rPr>
          <w:rFonts w:ascii="Times New Roman" w:hAnsi="Times New Roman" w:cs="Times New Roman"/>
          <w:sz w:val="24"/>
        </w:rPr>
        <w:t>Законом от 25.12.2008г. №273-ФЗ «О противодействии коррупции»;</w:t>
      </w:r>
    </w:p>
    <w:p w:rsidR="0024352C" w:rsidRP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 xml:space="preserve"> Указом Президента РФ от 1.04.2016г. №147 «О национальном плане противодействия коррупции на 2016-2017 годы»;</w:t>
      </w:r>
    </w:p>
    <w:p w:rsidR="0024352C" w:rsidRP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 xml:space="preserve"> Указом Президента РФ от 2.04.2013г. №309 «О мерах по реализации отдельных положений ФЗ «О противодействии коррупции»;</w:t>
      </w:r>
    </w:p>
    <w:p w:rsidR="0024352C" w:rsidRP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 xml:space="preserve"> Постановлением Правительства РФ от 19.08.2011г. №694 «Об утверждении методики осуществления мониторинга правоприменения в Российской Федерации»;</w:t>
      </w:r>
    </w:p>
    <w:p w:rsid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 xml:space="preserve"> другими нормативно-правовыми актами Российской Федерации в области противодействия коррупции».</w:t>
      </w:r>
    </w:p>
    <w:p w:rsidR="00557618" w:rsidRPr="00F94296" w:rsidRDefault="00557618" w:rsidP="0024352C">
      <w:pPr>
        <w:jc w:val="both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Цели программы:</w:t>
      </w:r>
    </w:p>
    <w:p w:rsidR="0024352C" w:rsidRP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 xml:space="preserve"> отсутствие причин и условий, которые порождают коррупцию в ДОУ;</w:t>
      </w:r>
    </w:p>
    <w:p w:rsid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 xml:space="preserve"> нравственно-психологическая атмосфера, направленная на эффективную профилактику коррупции в ДОУ.</w:t>
      </w:r>
    </w:p>
    <w:p w:rsidR="00557618" w:rsidRPr="00F94296" w:rsidRDefault="00557618" w:rsidP="0024352C">
      <w:pPr>
        <w:jc w:val="both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Задачи программы:</w:t>
      </w:r>
    </w:p>
    <w:p w:rsidR="0024352C" w:rsidRP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>предупредить коррупционные правонарушения среди участников программы;</w:t>
      </w:r>
    </w:p>
    <w:p w:rsid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>не допустить предпосылки и исключить возможности фактов коррупции в ДОУ;</w:t>
      </w:r>
    </w:p>
    <w:p w:rsidR="0024352C" w:rsidRPr="0024352C" w:rsidRDefault="0024352C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57618">
        <w:rPr>
          <w:rFonts w:ascii="Times New Roman" w:hAnsi="Times New Roman" w:cs="Times New Roman"/>
          <w:sz w:val="24"/>
        </w:rPr>
        <w:t>укрепить доверие граждан к деятельности администрации ДОУ;</w:t>
      </w:r>
    </w:p>
    <w:p w:rsidR="00557618" w:rsidRPr="0024352C" w:rsidRDefault="00557618" w:rsidP="00557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●оптимизировать и конкретизировать полномочия должностных лиц;</w:t>
      </w:r>
    </w:p>
    <w:p w:rsidR="00557618" w:rsidRPr="0024352C" w:rsidRDefault="00557618" w:rsidP="00557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●формировать антикоррупционное сознание участников образовательных отношений;</w:t>
      </w:r>
    </w:p>
    <w:p w:rsidR="00557618" w:rsidRPr="0024352C" w:rsidRDefault="00557618" w:rsidP="00557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●повысить эффективность управления, качества и доступности представляемых ДОУ образовательных услуг;</w:t>
      </w:r>
    </w:p>
    <w:p w:rsidR="00557618" w:rsidRPr="0024352C" w:rsidRDefault="00557618" w:rsidP="00557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●повысить эффективность управления, качества и доступности представляемых ДОУ образовательных услуг;</w:t>
      </w:r>
    </w:p>
    <w:p w:rsidR="00557618" w:rsidRPr="0024352C" w:rsidRDefault="00557618" w:rsidP="00557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●разработать меры, направленные на обеспечение прозрачности действий ответственных лиц в условиях коррупционной ситуации;</w:t>
      </w:r>
    </w:p>
    <w:p w:rsidR="00557618" w:rsidRPr="0024352C" w:rsidRDefault="00557618" w:rsidP="00557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105C38">
        <w:rPr>
          <w:rFonts w:ascii="Times New Roman" w:hAnsi="Times New Roman" w:cs="Times New Roman"/>
          <w:sz w:val="24"/>
        </w:rPr>
        <w:t>совершенствовать методы обучения и воспитания детей нравственным нормам, составляющим основу личности, устойчивости против коррупции;</w:t>
      </w:r>
    </w:p>
    <w:p w:rsidR="0024352C" w:rsidRDefault="00105C38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●разработать и внедрить организационно-правовые механизмы, снимающие возможность коррупционных действий;</w:t>
      </w:r>
    </w:p>
    <w:p w:rsidR="00105C38" w:rsidRDefault="00105C38" w:rsidP="00105C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●содействовать реализации прав граждан на доступ к информации о деятельности ДОУ, в том числе через официальный сайт в сети Интернет.</w:t>
      </w:r>
    </w:p>
    <w:p w:rsidR="00105C38" w:rsidRPr="00F94296" w:rsidRDefault="00105C38" w:rsidP="00105C38">
      <w:pPr>
        <w:jc w:val="both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Принципы противодействия коррупции:</w:t>
      </w:r>
    </w:p>
    <w:p w:rsidR="00105C38" w:rsidRDefault="00105C38" w:rsidP="00105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соответствия политики детского сада действующему законодательству и общепринятым нормам: 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применяемы к ДОУ.</w:t>
      </w:r>
    </w:p>
    <w:p w:rsidR="00105C38" w:rsidRDefault="00105C38" w:rsidP="00105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личного примера руководства: ключевая роль руководства ДОУ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105C38" w:rsidRDefault="00105C38" w:rsidP="00105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вовлеченности работников: 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7659E" w:rsidRPr="00105C38" w:rsidRDefault="0047659E" w:rsidP="004765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ДОУ, его руководителей и работников в коррупционную деятельность, осуществляется с учетом существующих в деятельности  ДОУ коррупционных рисков.</w:t>
      </w:r>
    </w:p>
    <w:p w:rsidR="00105C38" w:rsidRDefault="00105C38" w:rsidP="00105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эффективности антикоррупционных процедур: применение в ДОУ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4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7659E" w:rsidRDefault="0047659E" w:rsidP="00105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ответственности и неотвратимости наказания: 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внутриорганизационной антикоррупционной политики.</w:t>
      </w:r>
    </w:p>
    <w:p w:rsidR="0047659E" w:rsidRDefault="0047659E" w:rsidP="00105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их исполнением.</w:t>
      </w:r>
    </w:p>
    <w:p w:rsidR="0047659E" w:rsidRPr="00F94296" w:rsidRDefault="0047659E" w:rsidP="0047659E">
      <w:p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659E" w:rsidTr="0047659E">
        <w:tc>
          <w:tcPr>
            <w:tcW w:w="4785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47659E" w:rsidRDefault="0047659E" w:rsidP="00F94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противодействия коррупции муниципального бюджетн</w:t>
            </w:r>
            <w:r w:rsidR="00F94296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дошкольного образовательного учреждения детского сада «Солнышко» на 2019-2023 гг.</w:t>
            </w:r>
          </w:p>
        </w:tc>
      </w:tr>
      <w:tr w:rsidR="0047659E" w:rsidTr="0047659E">
        <w:tc>
          <w:tcPr>
            <w:tcW w:w="4785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реализации: 2019-223гг.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этап- 2019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этап – 2020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этап 2021</w:t>
            </w:r>
          </w:p>
        </w:tc>
      </w:tr>
      <w:tr w:rsidR="0047659E" w:rsidTr="0047659E">
        <w:tc>
          <w:tcPr>
            <w:tcW w:w="4785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</w:p>
        </w:tc>
      </w:tr>
      <w:tr w:rsidR="0047659E" w:rsidTr="0047659E">
        <w:tc>
          <w:tcPr>
            <w:tcW w:w="4785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программы</w:t>
            </w:r>
          </w:p>
        </w:tc>
        <w:tc>
          <w:tcPr>
            <w:tcW w:w="4786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администрация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педагогический коллектив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учебно-вспомогательный персонал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обслуживающий персонал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воспитанники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родители/законные представители воспитанников</w:t>
            </w:r>
          </w:p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физические и юридические лица, заинтересованные в качественном оказании образовательных услуг ДОУ</w:t>
            </w:r>
          </w:p>
        </w:tc>
      </w:tr>
      <w:tr w:rsidR="0047659E" w:rsidTr="0047659E">
        <w:tc>
          <w:tcPr>
            <w:tcW w:w="4785" w:type="dxa"/>
          </w:tcPr>
          <w:p w:rsidR="0047659E" w:rsidRDefault="0047659E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86" w:type="dxa"/>
          </w:tcPr>
          <w:p w:rsidR="0047659E" w:rsidRDefault="00751107" w:rsidP="0047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финансовых ресурсов, необходимый для реализации программы на период 2019-2023 гг., составляет 3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уб., в том числе за счет средств местного бюджета.</w:t>
            </w:r>
          </w:p>
        </w:tc>
      </w:tr>
    </w:tbl>
    <w:p w:rsidR="0047659E" w:rsidRDefault="0047659E" w:rsidP="0047659E">
      <w:pPr>
        <w:jc w:val="center"/>
        <w:rPr>
          <w:rFonts w:ascii="Times New Roman" w:hAnsi="Times New Roman" w:cs="Times New Roman"/>
          <w:sz w:val="24"/>
        </w:rPr>
      </w:pPr>
    </w:p>
    <w:p w:rsidR="00105C38" w:rsidRPr="00F94296" w:rsidRDefault="00751107" w:rsidP="00A1761C">
      <w:p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ОСНОВНАЯ ЧАСТЬ</w:t>
      </w:r>
    </w:p>
    <w:p w:rsidR="00751107" w:rsidRPr="00F94296" w:rsidRDefault="00751107" w:rsidP="00A1761C">
      <w:p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Состояние проблемы</w:t>
      </w:r>
    </w:p>
    <w:p w:rsidR="00751107" w:rsidRDefault="00751107" w:rsidP="0024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 коррупции в ДОУ:</w:t>
      </w:r>
    </w:p>
    <w:tbl>
      <w:tblPr>
        <w:tblStyle w:val="a4"/>
        <w:tblW w:w="9606" w:type="dxa"/>
        <w:tblLook w:val="04A0"/>
      </w:tblPr>
      <w:tblGrid>
        <w:gridCol w:w="2093"/>
        <w:gridCol w:w="3190"/>
        <w:gridCol w:w="4323"/>
      </w:tblGrid>
      <w:tr w:rsidR="00751107" w:rsidTr="00A1761C">
        <w:tc>
          <w:tcPr>
            <w:tcW w:w="2093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риска</w:t>
            </w:r>
          </w:p>
        </w:tc>
        <w:tc>
          <w:tcPr>
            <w:tcW w:w="3190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Суть проблемы</w:t>
            </w:r>
          </w:p>
        </w:tc>
        <w:tc>
          <w:tcPr>
            <w:tcW w:w="4323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Механизмы минимизации</w:t>
            </w:r>
          </w:p>
        </w:tc>
      </w:tr>
      <w:tr w:rsidR="00751107" w:rsidTr="00A1761C">
        <w:tc>
          <w:tcPr>
            <w:tcW w:w="2093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Подарки</w:t>
            </w:r>
          </w:p>
        </w:tc>
        <w:tc>
          <w:tcPr>
            <w:tcW w:w="3190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Подкуп и принуждение со стороны воспитателей</w:t>
            </w:r>
          </w:p>
        </w:tc>
        <w:tc>
          <w:tcPr>
            <w:tcW w:w="4323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Улучшение условий труда  и зарплаты</w:t>
            </w:r>
          </w:p>
        </w:tc>
      </w:tr>
      <w:tr w:rsidR="00751107" w:rsidTr="00A1761C">
        <w:tc>
          <w:tcPr>
            <w:tcW w:w="2093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денежных средств, неформальные платежи</w:t>
            </w:r>
          </w:p>
        </w:tc>
        <w:tc>
          <w:tcPr>
            <w:tcW w:w="3190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Нехватка де</w:t>
            </w:r>
            <w:r w:rsidR="00A1761C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ежных средств </w:t>
            </w:r>
          </w:p>
        </w:tc>
        <w:tc>
          <w:tcPr>
            <w:tcW w:w="4323" w:type="dxa"/>
          </w:tcPr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привлечение спонсорской помощи</w:t>
            </w:r>
          </w:p>
          <w:p w:rsidR="00751107" w:rsidRDefault="00751107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информационная открытость деятельности образовательной организации</w:t>
            </w:r>
          </w:p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A1761C" w:rsidTr="00A1761C">
        <w:tc>
          <w:tcPr>
            <w:tcW w:w="2093" w:type="dxa"/>
          </w:tcPr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неприятия коррупции</w:t>
            </w:r>
          </w:p>
        </w:tc>
        <w:tc>
          <w:tcPr>
            <w:tcW w:w="3190" w:type="dxa"/>
          </w:tcPr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Моральная деградация, устойчивая толерантность работников к коррупции</w:t>
            </w:r>
          </w:p>
        </w:tc>
        <w:tc>
          <w:tcPr>
            <w:tcW w:w="4323" w:type="dxa"/>
          </w:tcPr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осознание этих фактов как социальной проблемы</w:t>
            </w:r>
          </w:p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-непримиримая реакция на коррупцию</w:t>
            </w:r>
          </w:p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-пропагандистская и просветительская работа</w:t>
            </w:r>
          </w:p>
          <w:p w:rsidR="00A1761C" w:rsidRDefault="00A1761C" w:rsidP="00A176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-реализация задач антикоррупционного образования при участии в данном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A1761C" w:rsidTr="00A1761C">
        <w:tc>
          <w:tcPr>
            <w:tcW w:w="2093" w:type="dxa"/>
          </w:tcPr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Слабая правовая грамотность</w:t>
            </w:r>
          </w:p>
        </w:tc>
        <w:tc>
          <w:tcPr>
            <w:tcW w:w="3190" w:type="dxa"/>
          </w:tcPr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4323" w:type="dxa"/>
          </w:tcPr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-антикоррупционное образование: формирование у участников антикоррупционных установок, мировоззрения, повышения уровня правосознания и правовой культуры</w:t>
            </w:r>
          </w:p>
          <w:p w:rsidR="00A1761C" w:rsidRDefault="00A1761C" w:rsidP="00243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751107" w:rsidRDefault="00751107" w:rsidP="0024352C">
      <w:pPr>
        <w:jc w:val="both"/>
        <w:rPr>
          <w:rFonts w:ascii="Times New Roman" w:hAnsi="Times New Roman" w:cs="Times New Roman"/>
          <w:sz w:val="24"/>
        </w:rPr>
      </w:pPr>
    </w:p>
    <w:p w:rsidR="00A1761C" w:rsidRPr="00F94296" w:rsidRDefault="00A1761C" w:rsidP="00A1761C">
      <w:p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План антикоррупционных мероприятий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4111"/>
        <w:gridCol w:w="1559"/>
        <w:gridCol w:w="1854"/>
        <w:gridCol w:w="1831"/>
      </w:tblGrid>
      <w:tr w:rsidR="00517088" w:rsidTr="00C45F39">
        <w:tc>
          <w:tcPr>
            <w:tcW w:w="534" w:type="dxa"/>
          </w:tcPr>
          <w:p w:rsidR="00A1761C" w:rsidRDefault="00A1761C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</w:tcPr>
          <w:p w:rsidR="00A1761C" w:rsidRDefault="00A1761C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A1761C" w:rsidRDefault="00A1761C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1854" w:type="dxa"/>
          </w:tcPr>
          <w:p w:rsidR="00A1761C" w:rsidRDefault="00A1761C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831" w:type="dxa"/>
          </w:tcPr>
          <w:p w:rsidR="00A1761C" w:rsidRDefault="00A1761C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</w:tr>
      <w:tr w:rsidR="00A1761C" w:rsidTr="00C45F39">
        <w:tc>
          <w:tcPr>
            <w:tcW w:w="9889" w:type="dxa"/>
            <w:gridSpan w:val="5"/>
          </w:tcPr>
          <w:p w:rsidR="00A1761C" w:rsidRPr="00A1761C" w:rsidRDefault="00A1761C" w:rsidP="00A176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Правовые и организационные основы противодействия коррупции</w:t>
            </w:r>
          </w:p>
        </w:tc>
      </w:tr>
      <w:tr w:rsidR="00517088" w:rsidTr="00C45F39">
        <w:tc>
          <w:tcPr>
            <w:tcW w:w="534" w:type="dxa"/>
          </w:tcPr>
          <w:p w:rsidR="00A1761C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A1761C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A1761C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54" w:type="dxa"/>
          </w:tcPr>
          <w:p w:rsidR="00A1761C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  <w:tc>
          <w:tcPr>
            <w:tcW w:w="1831" w:type="dxa"/>
          </w:tcPr>
          <w:p w:rsidR="00A1761C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  <w:p w:rsidR="00517088" w:rsidRDefault="00517088" w:rsidP="00517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Включить темы антикоррупционного характера в рабочие программы образовательной работы с детьми</w:t>
            </w:r>
          </w:p>
        </w:tc>
        <w:tc>
          <w:tcPr>
            <w:tcW w:w="1559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3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Антикоррупционная экспертиза локальных нормативных актов</w:t>
            </w:r>
          </w:p>
        </w:tc>
        <w:tc>
          <w:tcPr>
            <w:tcW w:w="1559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85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183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517088" w:rsidTr="00C45F39">
        <w:tc>
          <w:tcPr>
            <w:tcW w:w="9889" w:type="dxa"/>
            <w:gridSpan w:val="5"/>
          </w:tcPr>
          <w:p w:rsidR="00517088" w:rsidRPr="00517088" w:rsidRDefault="00517088" w:rsidP="0051708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антикоррупционного просвещения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559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раз в квартал</w:t>
            </w:r>
          </w:p>
        </w:tc>
        <w:tc>
          <w:tcPr>
            <w:tcW w:w="185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Работники, родители</w:t>
            </w:r>
          </w:p>
        </w:tc>
        <w:tc>
          <w:tcPr>
            <w:tcW w:w="183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антикоррупционное обучение: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-конкурсы «Что я знаю о своих правах?», «Ребенок и закон»;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-игры «Мое отношение к коррупции», «Что я могу сделать в борьбе с коррупцией»;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-рисунок «Коррупция глазами детей»</w:t>
            </w:r>
          </w:p>
        </w:tc>
        <w:tc>
          <w:tcPr>
            <w:tcW w:w="1559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85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3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работники правоохранительных органов (по согласованию)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559" w:type="dxa"/>
          </w:tcPr>
          <w:p w:rsidR="00517088" w:rsidRDefault="00517088" w:rsidP="00517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раз в квартал</w:t>
            </w:r>
          </w:p>
        </w:tc>
        <w:tc>
          <w:tcPr>
            <w:tcW w:w="185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3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517088" w:rsidTr="00C45F39">
        <w:tc>
          <w:tcPr>
            <w:tcW w:w="9889" w:type="dxa"/>
            <w:gridSpan w:val="5"/>
          </w:tcPr>
          <w:p w:rsidR="00517088" w:rsidRPr="00517088" w:rsidRDefault="00517088" w:rsidP="0051708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 родителями и общественностью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Ввести работу телефона доверия и горячей линии, разместить «ящик обращений»</w:t>
            </w:r>
          </w:p>
        </w:tc>
        <w:tc>
          <w:tcPr>
            <w:tcW w:w="1559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Воспитанники 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лица</w:t>
            </w:r>
          </w:p>
        </w:tc>
        <w:tc>
          <w:tcPr>
            <w:tcW w:w="183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559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5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  <w:p w:rsidR="00C45F39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C45F39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лица</w:t>
            </w:r>
          </w:p>
        </w:tc>
        <w:tc>
          <w:tcPr>
            <w:tcW w:w="183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517088" w:rsidTr="00C45F39">
        <w:tc>
          <w:tcPr>
            <w:tcW w:w="534" w:type="dxa"/>
          </w:tcPr>
          <w:p w:rsidR="00517088" w:rsidRDefault="00517088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анкетирование, включая онлайн-опросы</w:t>
            </w:r>
          </w:p>
        </w:tc>
        <w:tc>
          <w:tcPr>
            <w:tcW w:w="1559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раз в год</w:t>
            </w:r>
          </w:p>
        </w:tc>
        <w:tc>
          <w:tcPr>
            <w:tcW w:w="185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  <w:p w:rsidR="00C45F39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C45F39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Иные лица</w:t>
            </w:r>
          </w:p>
        </w:tc>
        <w:tc>
          <w:tcPr>
            <w:tcW w:w="183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Комиссия по противодейств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ию коррупции</w:t>
            </w:r>
          </w:p>
        </w:tc>
      </w:tr>
      <w:tr w:rsidR="00517088" w:rsidTr="00C45F39">
        <w:tc>
          <w:tcPr>
            <w:tcW w:w="9889" w:type="dxa"/>
            <w:gridSpan w:val="5"/>
          </w:tcPr>
          <w:p w:rsidR="00517088" w:rsidRPr="00C45F39" w:rsidRDefault="00C45F39" w:rsidP="00C45F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распределением и расходованием бюджетных средств</w:t>
            </w:r>
          </w:p>
        </w:tc>
      </w:tr>
      <w:tr w:rsidR="00517088" w:rsidTr="00C45F39">
        <w:tc>
          <w:tcPr>
            <w:tcW w:w="53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1559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5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183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517088" w:rsidTr="00C45F39">
        <w:tc>
          <w:tcPr>
            <w:tcW w:w="53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 использование бюджетных и внебюджетных средств</w:t>
            </w:r>
          </w:p>
        </w:tc>
        <w:tc>
          <w:tcPr>
            <w:tcW w:w="1559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5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183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517088" w:rsidTr="00C45F39">
        <w:tc>
          <w:tcPr>
            <w:tcW w:w="53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заработной платы (по согласованию с учредителем)</w:t>
            </w:r>
          </w:p>
        </w:tc>
        <w:tc>
          <w:tcPr>
            <w:tcW w:w="1559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854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1831" w:type="dxa"/>
          </w:tcPr>
          <w:p w:rsidR="00517088" w:rsidRDefault="00C45F39" w:rsidP="00A17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</w:tbl>
    <w:p w:rsidR="00A1761C" w:rsidRDefault="00A1761C" w:rsidP="00A1761C">
      <w:pPr>
        <w:jc w:val="center"/>
        <w:rPr>
          <w:rFonts w:ascii="Times New Roman" w:hAnsi="Times New Roman" w:cs="Times New Roman"/>
          <w:sz w:val="24"/>
        </w:rPr>
      </w:pPr>
    </w:p>
    <w:p w:rsidR="00C45F39" w:rsidRDefault="00C45F39" w:rsidP="00A1761C">
      <w:pPr>
        <w:jc w:val="center"/>
        <w:rPr>
          <w:rFonts w:ascii="Times New Roman" w:hAnsi="Times New Roman" w:cs="Times New Roman"/>
          <w:sz w:val="24"/>
        </w:rPr>
      </w:pPr>
    </w:p>
    <w:p w:rsidR="00C45F39" w:rsidRPr="00F94296" w:rsidRDefault="00C45F39" w:rsidP="00A1761C">
      <w:p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Ресурсное обеспечение</w:t>
      </w:r>
    </w:p>
    <w:p w:rsidR="00C45F39" w:rsidRDefault="00C45F39" w:rsidP="00C45F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используются: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45F39" w:rsidTr="00C45F39">
        <w:tc>
          <w:tcPr>
            <w:tcW w:w="4785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</w:t>
            </w:r>
          </w:p>
        </w:tc>
        <w:tc>
          <w:tcPr>
            <w:tcW w:w="4786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C45F39" w:rsidTr="00C45F39">
        <w:tc>
          <w:tcPr>
            <w:tcW w:w="4785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</w:t>
            </w:r>
          </w:p>
        </w:tc>
        <w:tc>
          <w:tcPr>
            <w:tcW w:w="4786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 на весь период действия программы</w:t>
            </w:r>
          </w:p>
        </w:tc>
      </w:tr>
      <w:tr w:rsidR="00C45F39" w:rsidTr="00C45F39">
        <w:tc>
          <w:tcPr>
            <w:tcW w:w="4785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Информационные </w:t>
            </w:r>
          </w:p>
        </w:tc>
        <w:tc>
          <w:tcPr>
            <w:tcW w:w="4786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-публичный отчет заведующей за истекший год</w:t>
            </w:r>
          </w:p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-официальный сайт</w:t>
            </w:r>
          </w:p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-информационные стенды ДОУ</w:t>
            </w:r>
          </w:p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-отчеты о мониторинге реализации программы</w:t>
            </w:r>
          </w:p>
        </w:tc>
      </w:tr>
      <w:tr w:rsidR="00C45F39" w:rsidTr="00C45F39">
        <w:tc>
          <w:tcPr>
            <w:tcW w:w="4785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Кадровые</w:t>
            </w:r>
          </w:p>
        </w:tc>
        <w:tc>
          <w:tcPr>
            <w:tcW w:w="4786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 программы</w:t>
            </w:r>
          </w:p>
        </w:tc>
      </w:tr>
      <w:tr w:rsidR="00C45F39" w:rsidTr="00C45F39">
        <w:tc>
          <w:tcPr>
            <w:tcW w:w="4785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Материально-технические</w:t>
            </w:r>
          </w:p>
        </w:tc>
        <w:tc>
          <w:tcPr>
            <w:tcW w:w="4786" w:type="dxa"/>
          </w:tcPr>
          <w:p w:rsidR="00C45F39" w:rsidRDefault="00C45F39" w:rsidP="00C45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Пособия, оборудование и оснащение административных и групповых помещений</w:t>
            </w:r>
          </w:p>
        </w:tc>
      </w:tr>
    </w:tbl>
    <w:p w:rsidR="00C45F39" w:rsidRPr="00F94296" w:rsidRDefault="00C45F39" w:rsidP="00C45F39">
      <w:pPr>
        <w:rPr>
          <w:rFonts w:ascii="Times New Roman" w:hAnsi="Times New Roman" w:cs="Times New Roman"/>
          <w:b/>
          <w:sz w:val="24"/>
        </w:rPr>
      </w:pPr>
    </w:p>
    <w:p w:rsidR="00C45F39" w:rsidRPr="00F94296" w:rsidRDefault="00C45F39" w:rsidP="00C45F39">
      <w:p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Контроль выполнения программы</w:t>
      </w:r>
    </w:p>
    <w:p w:rsidR="00C45F39" w:rsidRDefault="00C45F39" w:rsidP="00C45F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Контроль выполнения программы осуществляет заведующая МБДОУ детского сада «Солнышко». 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C45F39" w:rsidRPr="00F94296" w:rsidRDefault="00C45F39" w:rsidP="00C45F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заведующей о выполнении программных мероприятий и размещают его </w:t>
      </w:r>
      <w:r w:rsidR="007319CC">
        <w:rPr>
          <w:rFonts w:ascii="Times New Roman" w:hAnsi="Times New Roman" w:cs="Times New Roman"/>
          <w:sz w:val="24"/>
        </w:rPr>
        <w:t>в разделе «Антикоррупционная деятельность» на официальном сайте ДОУ. По завершении реализации программы готовят аналитическую записк</w:t>
      </w:r>
      <w:proofErr w:type="gramStart"/>
      <w:r w:rsidR="007319CC">
        <w:rPr>
          <w:rFonts w:ascii="Times New Roman" w:hAnsi="Times New Roman" w:cs="Times New Roman"/>
          <w:sz w:val="24"/>
        </w:rPr>
        <w:t>у о ее</w:t>
      </w:r>
      <w:proofErr w:type="gramEnd"/>
      <w:r w:rsidR="007319CC">
        <w:rPr>
          <w:rFonts w:ascii="Times New Roman" w:hAnsi="Times New Roman" w:cs="Times New Roman"/>
          <w:sz w:val="24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7319CC" w:rsidRPr="00F94296" w:rsidRDefault="007319CC" w:rsidP="00C45F39">
      <w:pPr>
        <w:jc w:val="both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ab/>
        <w:t>Эффективность мероприятий программы оценивается путем: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Социологического опроса участников;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Анализа данных статистики административных и дисциплинарных правонарушений;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Экспертной оценки;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Антикоррупционной экспертизы локальных актов образовательной организации;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Мониторинга проводимых в детском саду мероприятий антикоррупционной направленности;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Охвата участников проводимыми мероприятиями;</w:t>
      </w:r>
    </w:p>
    <w:p w:rsidR="007319CC" w:rsidRDefault="007319CC" w:rsidP="007319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Оценки степени удовлетворенности участников реализацией задач антикоррупционного образования;</w:t>
      </w:r>
    </w:p>
    <w:p w:rsidR="003906EE" w:rsidRDefault="007319CC" w:rsidP="003906E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выполнения программы подводятся ежегодно. Отчеты о выполнени</w:t>
      </w:r>
      <w:r w:rsidR="003906EE">
        <w:rPr>
          <w:rFonts w:ascii="Times New Roman" w:hAnsi="Times New Roman" w:cs="Times New Roman"/>
          <w:sz w:val="24"/>
        </w:rPr>
        <w:t>и программы ежеквартально заслуши</w:t>
      </w:r>
      <w:r>
        <w:rPr>
          <w:rFonts w:ascii="Times New Roman" w:hAnsi="Times New Roman" w:cs="Times New Roman"/>
          <w:sz w:val="24"/>
        </w:rPr>
        <w:t>ваются</w:t>
      </w:r>
      <w:r w:rsidR="003906EE">
        <w:rPr>
          <w:rFonts w:ascii="Times New Roman" w:hAnsi="Times New Roman" w:cs="Times New Roman"/>
          <w:sz w:val="24"/>
        </w:rPr>
        <w:t xml:space="preserve"> на общем собрании трудового коллектива ДОУ.</w:t>
      </w:r>
    </w:p>
    <w:p w:rsidR="003906EE" w:rsidRPr="00F94296" w:rsidRDefault="003906EE" w:rsidP="003906E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Ожидаемые конечные результаты</w:t>
      </w:r>
    </w:p>
    <w:p w:rsidR="007319CC" w:rsidRDefault="003906EE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программы позволит:</w:t>
      </w:r>
      <w:r w:rsidR="007319CC" w:rsidRPr="003906EE">
        <w:rPr>
          <w:rFonts w:ascii="Times New Roman" w:hAnsi="Times New Roman" w:cs="Times New Roman"/>
          <w:sz w:val="24"/>
        </w:rPr>
        <w:t xml:space="preserve"> </w:t>
      </w:r>
    </w:p>
    <w:p w:rsidR="003906EE" w:rsidRDefault="003906EE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-повысить уровень профилактической работы с целью недопущения коррупционных проявлений в ДОУ;</w:t>
      </w:r>
    </w:p>
    <w:p w:rsidR="003906EE" w:rsidRDefault="003906EE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-реализовать комплексные меры противодействия коррупции;</w:t>
      </w:r>
    </w:p>
    <w:p w:rsidR="003906EE" w:rsidRDefault="003906EE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-сформировать эффективно действующую систему борьбы против возможных проявлений коррупционной направленности;</w:t>
      </w:r>
    </w:p>
    <w:p w:rsidR="003906EE" w:rsidRDefault="003906EE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-обеспечить комплексный подход к проблемам профилактики коррупционный правонарушений среди сотрудников ДОУ;</w:t>
      </w:r>
    </w:p>
    <w:p w:rsidR="003906EE" w:rsidRDefault="003906EE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-повысить эффективность управления, качества и доступности предоставляемых образовательных услуг;</w:t>
      </w:r>
    </w:p>
    <w:p w:rsidR="003906EE" w:rsidRDefault="003906EE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-способствовать укреплению доверия граждан к деятельности администрации детского сада;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-создать антикоррупционный стандарт поведения участников образовательных отношений, его активный характер;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-распространить антикоррупционную пропаганду и идеи законности и уважения к закону;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-формировать умения аргументированно защищать свою позицию, умение искать пути преодоления проявлений коррупции;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-применять прозрачные механизмы в принятии управленческих решений;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D766FF" w:rsidRDefault="00D766FF" w:rsidP="00F94296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-обеспечить открытую информационную среду.</w:t>
      </w:r>
    </w:p>
    <w:p w:rsidR="00D766FF" w:rsidRDefault="00D766FF" w:rsidP="003906E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766FF" w:rsidRDefault="00D766FF" w:rsidP="003906E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Программу разработала:</w:t>
      </w:r>
    </w:p>
    <w:p w:rsidR="00D766FF" w:rsidRDefault="00D766FF" w:rsidP="003906E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Заведующая МБДОУ детского сада «Солнышко»: ______________ Д.Д. Цыденова</w:t>
      </w:r>
    </w:p>
    <w:p w:rsidR="00D766FF" w:rsidRDefault="00D766FF" w:rsidP="003906E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766FF" w:rsidRDefault="00D766FF" w:rsidP="003906E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766FF" w:rsidRDefault="00D766FF" w:rsidP="00D766FF">
      <w:pPr>
        <w:jc w:val="right"/>
        <w:rPr>
          <w:rFonts w:ascii="Times New Roman" w:hAnsi="Times New Roman" w:cs="Times New Roman"/>
        </w:rPr>
      </w:pPr>
      <w:r w:rsidRPr="002710E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2710E8">
        <w:rPr>
          <w:rFonts w:ascii="Times New Roman" w:hAnsi="Times New Roman" w:cs="Times New Roman"/>
        </w:rPr>
        <w:t xml:space="preserve"> к приказу №1</w:t>
      </w:r>
      <w:r w:rsidR="003F418B">
        <w:rPr>
          <w:rFonts w:ascii="Times New Roman" w:hAnsi="Times New Roman" w:cs="Times New Roman"/>
          <w:lang w:val="en-US"/>
        </w:rPr>
        <w:t>8</w:t>
      </w:r>
      <w:r w:rsidRPr="002710E8">
        <w:rPr>
          <w:rFonts w:ascii="Times New Roman" w:hAnsi="Times New Roman" w:cs="Times New Roman"/>
        </w:rPr>
        <w:t xml:space="preserve"> от </w:t>
      </w:r>
      <w:r w:rsidR="003F418B">
        <w:rPr>
          <w:rFonts w:ascii="Times New Roman" w:hAnsi="Times New Roman" w:cs="Times New Roman"/>
          <w:lang w:val="en-US"/>
        </w:rPr>
        <w:t>2</w:t>
      </w:r>
      <w:r w:rsidRPr="002710E8">
        <w:rPr>
          <w:rFonts w:ascii="Times New Roman" w:hAnsi="Times New Roman" w:cs="Times New Roman"/>
        </w:rPr>
        <w:t>6.08.2019г.</w:t>
      </w:r>
    </w:p>
    <w:p w:rsidR="00D766FF" w:rsidRDefault="00D766FF" w:rsidP="00D766FF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766FF" w:rsidRDefault="00D766FF" w:rsidP="00D766FF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МБДОУ детского сада «Солнышко»</w:t>
      </w:r>
    </w:p>
    <w:p w:rsidR="00D766FF" w:rsidRPr="002710E8" w:rsidRDefault="00D766FF" w:rsidP="00D766FF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____________________Д.Д. Цыденова</w:t>
      </w:r>
    </w:p>
    <w:p w:rsidR="00D766FF" w:rsidRDefault="00D766FF" w:rsidP="003906E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766FF" w:rsidRPr="00F94296" w:rsidRDefault="00D766FF" w:rsidP="003906EE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66FF" w:rsidRDefault="00D766FF" w:rsidP="00D766F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Функциональные обязанности лица, ответственного за работу по профилактике коррупции в учреждении, за проведение антикоррупционной экспертизы проектов локальных актов МБДОУ детского сада «Солнышко»</w:t>
      </w:r>
    </w:p>
    <w:p w:rsidR="00F94296" w:rsidRPr="00F94296" w:rsidRDefault="00F94296" w:rsidP="00D766FF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766FF" w:rsidRPr="00F94296" w:rsidRDefault="00D766FF" w:rsidP="00D766F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Общие положения</w:t>
      </w:r>
    </w:p>
    <w:p w:rsidR="00D766FF" w:rsidRDefault="00D766FF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работе руководствуется:</w:t>
      </w:r>
    </w:p>
    <w:p w:rsidR="00D766FF" w:rsidRDefault="00D766FF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-Конституцией </w:t>
      </w:r>
      <w:r w:rsidR="00477DD1">
        <w:rPr>
          <w:rFonts w:ascii="Times New Roman" w:hAnsi="Times New Roman" w:cs="Times New Roman"/>
          <w:sz w:val="24"/>
        </w:rPr>
        <w:t>РФ;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-законодательными и нормативными документами по противодействию коррупции;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-Уставом и локальными правовыми актами ДОУ;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-настоящими функциональными обязанностями;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-Правилами внутреннего трудового распорядка.</w:t>
      </w:r>
    </w:p>
    <w:p w:rsidR="00D766FF" w:rsidRDefault="00477DD1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должен знать: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-цели и задачи внедрения антикоррупционной политики;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-используемые в политике понятия и определения;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-основные принципы антикоррупционной деятельности ДОУ;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-область применения политики и круг лиц, попадающих под ее действие;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-ответственность сотрудников за соблюдение требований антикоррупционной политики;</w:t>
      </w:r>
    </w:p>
    <w:p w:rsidR="00477DD1" w:rsidRPr="00F94296" w:rsidRDefault="00477DD1" w:rsidP="00F94296">
      <w:pPr>
        <w:pStyle w:val="a5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-порядок пересмотра и внесения изменений в антикоррупционную политику организации.</w:t>
      </w:r>
    </w:p>
    <w:p w:rsidR="00477DD1" w:rsidRPr="00F94296" w:rsidRDefault="00477DD1" w:rsidP="00D766F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>Функциональные обязанности.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за работу по профилактике коррупции в дошкольном учреждении, за проведение антикоррупционной экспертизы проектов локальных актов МБДОУ детского сада «Солнышко»: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-осуществляет регулярный мониторинг хода и эффективности реализации антикоррупционной политики, ежеквартально представляет заведующей ДОУ соответствующий отчет, вносит в антикоррупционную политику изменения и дополнения;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-выявляет и устраняет причины и условия, порождающие коррупцию;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-вырабатывает оптимальные механизмы защиты от проникновения коррупции в ДОУ, снижению в ней коррупционных рисков;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-создает единую систему мониторинга и информирования сотрудников по проблемам коррупции;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-осуществляет антикоррупционную пропаганду и воспитание;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-вносит предложения на рассмотрение Комиссии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477DD1" w:rsidRDefault="00477DD1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06A4D">
        <w:rPr>
          <w:rFonts w:ascii="Times New Roman" w:hAnsi="Times New Roman" w:cs="Times New Roman"/>
          <w:sz w:val="24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E06A4D" w:rsidRDefault="00E06A4D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-содействует работе по проведению анализа и </w:t>
      </w:r>
      <w:proofErr w:type="gramStart"/>
      <w:r>
        <w:rPr>
          <w:rFonts w:ascii="Times New Roman" w:hAnsi="Times New Roman" w:cs="Times New Roman"/>
          <w:sz w:val="24"/>
        </w:rPr>
        <w:t>экспертизы</w:t>
      </w:r>
      <w:proofErr w:type="gramEnd"/>
      <w:r>
        <w:rPr>
          <w:rFonts w:ascii="Times New Roman" w:hAnsi="Times New Roman" w:cs="Times New Roman"/>
          <w:sz w:val="24"/>
        </w:rPr>
        <w:t xml:space="preserve"> издаваемых администрацией ДОУ документов нормативного характера по вопросам противодействия коррупции;</w:t>
      </w:r>
    </w:p>
    <w:p w:rsidR="00E06A4D" w:rsidRDefault="00E06A4D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-содействует внесению дополнений в нормативные правовые акты с учетом изменений действующего законодательства;</w:t>
      </w:r>
    </w:p>
    <w:p w:rsidR="00E06A4D" w:rsidRDefault="00E06A4D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-незамедлительно информирует заведующую ДОУ в случаях склонения работника к совершению коррупционных правонарушений;</w:t>
      </w:r>
    </w:p>
    <w:p w:rsidR="00E06A4D" w:rsidRDefault="00E06A4D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-незамедлительно информирует заведующую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06A4D" w:rsidRDefault="00E06A4D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-сообщает заведующей ДОУ о возможности возникновения либо возникшем у работника конфликте интересов;</w:t>
      </w:r>
    </w:p>
    <w:p w:rsidR="00E06A4D" w:rsidRDefault="00E06A4D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процесса;</w:t>
      </w:r>
    </w:p>
    <w:p w:rsidR="00E06A4D" w:rsidRDefault="00E06A4D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06A4D" w:rsidRDefault="00E06A4D" w:rsidP="00F9429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уведомления заведующей ДОУ о фактах обращения в целях склонения работников к совершению коррупционных правонарушений.</w:t>
      </w:r>
    </w:p>
    <w:p w:rsidR="00E06A4D" w:rsidRDefault="00E06A4D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заведующей ДОУ о фактах обращения в целях склонения работников к совершению коррупционных правонарушений (далее – уведомление) осуществляется письменно по форме путем передачи его ответственному лицу или направления такого уведомления по почте.</w:t>
      </w:r>
    </w:p>
    <w:p w:rsidR="00E06A4D" w:rsidRDefault="00112F1E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обязан незамедлительно уведомить заведующую ДОУ обо всех случаях обращения к нему каких-либо лиц в целях склонения его к совершению коррупционных правонарушений.</w:t>
      </w:r>
    </w:p>
    <w:p w:rsidR="00112F1E" w:rsidRDefault="00112F1E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сведений, подлежащих отражению в уведомлении, должен содержать:</w:t>
      </w:r>
    </w:p>
    <w:p w:rsidR="00112F1E" w:rsidRDefault="00112F1E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-фамилия, имя, отчество, должность, место жительства и телефон лица, направившего уведомление;</w:t>
      </w:r>
    </w:p>
    <w:p w:rsidR="00112F1E" w:rsidRDefault="00112F1E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12F1E" w:rsidRDefault="00112F1E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-подробные сведения о коррупционных правонарушениях, которые должен был бы совершить работник по просьбе обратившихся лиц;</w:t>
      </w:r>
    </w:p>
    <w:p w:rsidR="00112F1E" w:rsidRDefault="00112F1E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-все известные сведения о физическом (юридическом) лице, склоняющем к коррупционному правонарушению;</w:t>
      </w:r>
    </w:p>
    <w:p w:rsidR="00112F1E" w:rsidRDefault="00112F1E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-способ и обстоятельства склонения к коррупционному правонарушению, а также  информацию об отказе (согласии) принять предложение лица о совершении коррупционного правонарушения.</w:t>
      </w:r>
    </w:p>
    <w:p w:rsidR="00112F1E" w:rsidRDefault="00112F1E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подлежит обязательной регистрации в специальном журнале, который должен быть прошит и пронумерован, а также заверен печатью ДОУ.</w:t>
      </w:r>
    </w:p>
    <w:p w:rsidR="00112F1E" w:rsidRDefault="00112F1E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Конфиденциальность полученных сведений обеспечивается заведующей ДОУ.</w:t>
      </w:r>
    </w:p>
    <w:p w:rsidR="00112F1E" w:rsidRPr="00F94296" w:rsidRDefault="00112F1E" w:rsidP="00D766F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</w:rPr>
      </w:pPr>
      <w:r w:rsidRPr="00F94296">
        <w:rPr>
          <w:rFonts w:ascii="Times New Roman" w:hAnsi="Times New Roman" w:cs="Times New Roman"/>
          <w:b/>
          <w:sz w:val="24"/>
        </w:rPr>
        <w:t xml:space="preserve">Ответственность </w:t>
      </w:r>
    </w:p>
    <w:p w:rsidR="00112F1E" w:rsidRDefault="00112F1E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Несет ответственность:</w:t>
      </w:r>
    </w:p>
    <w:p w:rsidR="00F94296" w:rsidRDefault="00112F1E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заведующей ДОУ, функциональных обязанностей</w:t>
      </w:r>
      <w:r w:rsidR="00F94296">
        <w:rPr>
          <w:rFonts w:ascii="Times New Roman" w:hAnsi="Times New Roman" w:cs="Times New Roman"/>
          <w:sz w:val="24"/>
        </w:rPr>
        <w:t xml:space="preserve">, в том числе за неиспользование предоставленных </w:t>
      </w:r>
      <w:r>
        <w:rPr>
          <w:rFonts w:ascii="Times New Roman" w:hAnsi="Times New Roman" w:cs="Times New Roman"/>
          <w:sz w:val="24"/>
        </w:rPr>
        <w:t xml:space="preserve"> </w:t>
      </w:r>
      <w:r w:rsidR="00F94296">
        <w:rPr>
          <w:rFonts w:ascii="Times New Roman" w:hAnsi="Times New Roman" w:cs="Times New Roman"/>
          <w:sz w:val="24"/>
        </w:rPr>
        <w:t>прав, ответственное лицо несет дисциплинарную ответственность в порядке, определенном трудовым законодательством.</w:t>
      </w:r>
    </w:p>
    <w:p w:rsidR="00F94296" w:rsidRDefault="00F94296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законодательством.</w:t>
      </w:r>
    </w:p>
    <w:p w:rsidR="003906EE" w:rsidRDefault="00F94296" w:rsidP="00F9429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несет материальную ответственность в порядке и пределах, установленных рудовым или гражданским законодательством. </w:t>
      </w:r>
      <w:r w:rsidR="003906EE">
        <w:rPr>
          <w:rFonts w:ascii="Times New Roman" w:hAnsi="Times New Roman" w:cs="Times New Roman"/>
          <w:sz w:val="24"/>
        </w:rPr>
        <w:br/>
      </w:r>
    </w:p>
    <w:p w:rsidR="00F94296" w:rsidRDefault="00F94296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Ind w:w="1080" w:type="dxa"/>
        <w:tblLook w:val="04A0"/>
      </w:tblPr>
      <w:tblGrid>
        <w:gridCol w:w="2779"/>
        <w:gridCol w:w="2873"/>
        <w:gridCol w:w="2839"/>
      </w:tblGrid>
      <w:tr w:rsidR="00F94296" w:rsidTr="00F94296">
        <w:tc>
          <w:tcPr>
            <w:tcW w:w="3190" w:type="dxa"/>
          </w:tcPr>
          <w:p w:rsidR="00F94296" w:rsidRDefault="00F94296" w:rsidP="00F94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190" w:type="dxa"/>
          </w:tcPr>
          <w:p w:rsidR="00F94296" w:rsidRDefault="00F94296" w:rsidP="00F94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работника</w:t>
            </w:r>
          </w:p>
        </w:tc>
        <w:tc>
          <w:tcPr>
            <w:tcW w:w="3191" w:type="dxa"/>
          </w:tcPr>
          <w:p w:rsidR="00F94296" w:rsidRDefault="00F94296" w:rsidP="00F94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F94296" w:rsidTr="00F94296">
        <w:tc>
          <w:tcPr>
            <w:tcW w:w="3190" w:type="dxa"/>
          </w:tcPr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296" w:rsidTr="00F94296">
        <w:tc>
          <w:tcPr>
            <w:tcW w:w="3190" w:type="dxa"/>
          </w:tcPr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F94296" w:rsidRDefault="00F94296" w:rsidP="00F942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4296" w:rsidRPr="003906EE" w:rsidRDefault="00F94296" w:rsidP="00F94296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</w:p>
    <w:p w:rsidR="00C45F39" w:rsidRPr="0024352C" w:rsidRDefault="00C45F39" w:rsidP="00A1761C">
      <w:pPr>
        <w:jc w:val="center"/>
        <w:rPr>
          <w:rFonts w:ascii="Times New Roman" w:hAnsi="Times New Roman" w:cs="Times New Roman"/>
          <w:sz w:val="24"/>
        </w:rPr>
      </w:pPr>
    </w:p>
    <w:sectPr w:rsidR="00C45F39" w:rsidRPr="0024352C" w:rsidSect="001A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053F"/>
    <w:multiLevelType w:val="multilevel"/>
    <w:tmpl w:val="66DA5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294182C"/>
    <w:multiLevelType w:val="hybridMultilevel"/>
    <w:tmpl w:val="5144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789F"/>
    <w:multiLevelType w:val="hybridMultilevel"/>
    <w:tmpl w:val="8F5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E4855"/>
    <w:multiLevelType w:val="hybridMultilevel"/>
    <w:tmpl w:val="DBDC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52C"/>
    <w:rsid w:val="00105C38"/>
    <w:rsid w:val="00112F1E"/>
    <w:rsid w:val="001A27F4"/>
    <w:rsid w:val="0024352C"/>
    <w:rsid w:val="003906EE"/>
    <w:rsid w:val="003F418B"/>
    <w:rsid w:val="0047659E"/>
    <w:rsid w:val="00477DD1"/>
    <w:rsid w:val="00517088"/>
    <w:rsid w:val="00557618"/>
    <w:rsid w:val="007319CC"/>
    <w:rsid w:val="00751107"/>
    <w:rsid w:val="007D36A5"/>
    <w:rsid w:val="00830D34"/>
    <w:rsid w:val="00931A6E"/>
    <w:rsid w:val="00A1761C"/>
    <w:rsid w:val="00C45F39"/>
    <w:rsid w:val="00D766FF"/>
    <w:rsid w:val="00E04A04"/>
    <w:rsid w:val="00E06A4D"/>
    <w:rsid w:val="00F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5C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5C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2019-08-13T03:28:00Z</cp:lastPrinted>
  <dcterms:created xsi:type="dcterms:W3CDTF">2019-08-08T07:32:00Z</dcterms:created>
  <dcterms:modified xsi:type="dcterms:W3CDTF">2019-09-03T02:57:00Z</dcterms:modified>
</cp:coreProperties>
</file>